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BC3F1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MML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66061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90E0E">
        <w:rPr>
          <w:rFonts w:ascii="Arial" w:hAnsi="Arial" w:cs="Arial"/>
          <w:sz w:val="20"/>
          <w:szCs w:val="20"/>
        </w:rPr>
        <w:t>15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C3F17" w:rsidRPr="00BC3F17">
        <w:rPr>
          <w:rFonts w:ascii="Arial" w:hAnsi="Arial" w:cs="Arial"/>
          <w:sz w:val="20"/>
          <w:szCs w:val="20"/>
        </w:rPr>
        <w:t xml:space="preserve">Masan </w:t>
      </w:r>
      <w:proofErr w:type="spellStart"/>
      <w:r w:rsidR="00BC3F17" w:rsidRPr="00BC3F17">
        <w:rPr>
          <w:rFonts w:ascii="Arial" w:hAnsi="Arial" w:cs="Arial"/>
          <w:sz w:val="20"/>
          <w:szCs w:val="20"/>
        </w:rPr>
        <w:t>MeatLife</w:t>
      </w:r>
      <w:proofErr w:type="spellEnd"/>
      <w:r w:rsidR="00BC3F17" w:rsidRPr="00BC3F17">
        <w:rPr>
          <w:rFonts w:ascii="Arial" w:hAnsi="Arial" w:cs="Arial"/>
          <w:sz w:val="20"/>
          <w:szCs w:val="20"/>
        </w:rPr>
        <w:t xml:space="preserve"> Corporation</w:t>
      </w:r>
      <w:r w:rsidR="00BC3F1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061">
        <w:rPr>
          <w:rFonts w:ascii="Arial" w:hAnsi="Arial" w:cs="Arial"/>
          <w:sz w:val="20"/>
          <w:szCs w:val="20"/>
        </w:rPr>
        <w:t>Board resolution</w:t>
      </w:r>
      <w:r w:rsidR="008F646E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F2152" w:rsidRDefault="00BC3F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</w:t>
      </w:r>
      <w:r w:rsidR="00D12B42">
        <w:rPr>
          <w:rFonts w:ascii="Arial" w:hAnsi="Arial" w:cs="Arial"/>
          <w:sz w:val="20"/>
          <w:szCs w:val="20"/>
        </w:rPr>
        <w:t xml:space="preserve"> the Company</w:t>
      </w:r>
      <w:r w:rsidR="00C06752">
        <w:rPr>
          <w:rFonts w:ascii="Arial" w:hAnsi="Arial" w:cs="Arial"/>
          <w:sz w:val="20"/>
          <w:szCs w:val="20"/>
        </w:rPr>
        <w:t xml:space="preserve"> ("Guarantor") providing</w:t>
      </w:r>
      <w:r w:rsidRPr="00BC3F17">
        <w:rPr>
          <w:rFonts w:ascii="Arial" w:hAnsi="Arial" w:cs="Arial"/>
          <w:sz w:val="20"/>
          <w:szCs w:val="20"/>
        </w:rPr>
        <w:t xml:space="preserve"> guarantee for the payment obligations of the following companies ("Guaranteed Parties") at Vietnam Join</w:t>
      </w:r>
      <w:bookmarkStart w:id="0" w:name="_GoBack"/>
      <w:bookmarkEnd w:id="0"/>
      <w:r w:rsidRPr="00BC3F17">
        <w:rPr>
          <w:rFonts w:ascii="Arial" w:hAnsi="Arial" w:cs="Arial"/>
          <w:sz w:val="20"/>
          <w:szCs w:val="20"/>
        </w:rPr>
        <w:t>t Stock Commercial Bank for In</w:t>
      </w:r>
      <w:r w:rsidR="007F2152">
        <w:rPr>
          <w:rFonts w:ascii="Arial" w:hAnsi="Arial" w:cs="Arial"/>
          <w:sz w:val="20"/>
          <w:szCs w:val="20"/>
        </w:rPr>
        <w:t>dustry and Trade (</w:t>
      </w:r>
      <w:proofErr w:type="spellStart"/>
      <w:r w:rsidR="007F2152">
        <w:rPr>
          <w:rFonts w:ascii="Arial" w:hAnsi="Arial" w:cs="Arial"/>
          <w:sz w:val="20"/>
          <w:szCs w:val="20"/>
        </w:rPr>
        <w:t>VietinBank</w:t>
      </w:r>
      <w:proofErr w:type="spellEnd"/>
      <w:r w:rsidR="007F2152">
        <w:rPr>
          <w:rFonts w:ascii="Arial" w:hAnsi="Arial" w:cs="Arial"/>
          <w:sz w:val="20"/>
          <w:szCs w:val="20"/>
        </w:rPr>
        <w:t>) -</w:t>
      </w:r>
      <w:r w:rsidRPr="00BC3F17">
        <w:rPr>
          <w:rFonts w:ascii="Arial" w:hAnsi="Arial" w:cs="Arial"/>
          <w:sz w:val="20"/>
          <w:szCs w:val="20"/>
        </w:rPr>
        <w:t xml:space="preserve"> Ho Chi Minh City Branch 1 ("Guarantee</w:t>
      </w:r>
      <w:r w:rsidR="00453DF7">
        <w:rPr>
          <w:rFonts w:ascii="Arial" w:hAnsi="Arial" w:cs="Arial"/>
          <w:sz w:val="20"/>
          <w:szCs w:val="20"/>
        </w:rPr>
        <w:t>d Party") under the Limited</w:t>
      </w:r>
      <w:r w:rsidRPr="00BC3F17">
        <w:rPr>
          <w:rFonts w:ascii="Arial" w:hAnsi="Arial" w:cs="Arial"/>
          <w:sz w:val="20"/>
          <w:szCs w:val="20"/>
        </w:rPr>
        <w:t xml:space="preserve"> Loan Agreement </w:t>
      </w:r>
      <w:r w:rsidR="007F2152">
        <w:rPr>
          <w:rFonts w:ascii="Arial" w:hAnsi="Arial" w:cs="Arial"/>
          <w:sz w:val="20"/>
          <w:szCs w:val="20"/>
        </w:rPr>
        <w:t xml:space="preserve">(“HDCVHM”) </w:t>
      </w:r>
      <w:r w:rsidRPr="00BC3F17">
        <w:rPr>
          <w:rFonts w:ascii="Arial" w:hAnsi="Arial" w:cs="Arial"/>
          <w:sz w:val="20"/>
          <w:szCs w:val="20"/>
        </w:rPr>
        <w:t xml:space="preserve">between the Guaranteed Parties and the Guarantee Acceptance Party with the following information: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705"/>
        <w:gridCol w:w="2430"/>
        <w:gridCol w:w="2700"/>
        <w:gridCol w:w="2268"/>
      </w:tblGrid>
      <w:tr w:rsidR="007F2152" w:rsidTr="00343BCC">
        <w:tc>
          <w:tcPr>
            <w:tcW w:w="473" w:type="dxa"/>
          </w:tcPr>
          <w:p w:rsidR="007F2152" w:rsidRDefault="007F215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5" w:type="dxa"/>
          </w:tcPr>
          <w:p w:rsidR="007F2152" w:rsidRDefault="007F215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2430" w:type="dxa"/>
          </w:tcPr>
          <w:p w:rsidR="007F2152" w:rsidRDefault="007F215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700" w:type="dxa"/>
          </w:tcPr>
          <w:p w:rsidR="007F2152" w:rsidRDefault="007F215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Registration Certificate </w:t>
            </w:r>
          </w:p>
        </w:tc>
        <w:tc>
          <w:tcPr>
            <w:tcW w:w="2268" w:type="dxa"/>
          </w:tcPr>
          <w:p w:rsidR="007F2152" w:rsidRDefault="00EF56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HDCVHM No.</w:t>
            </w:r>
          </w:p>
        </w:tc>
      </w:tr>
      <w:tr w:rsidR="007F2152" w:rsidTr="00343BCC">
        <w:tc>
          <w:tcPr>
            <w:tcW w:w="473" w:type="dxa"/>
          </w:tcPr>
          <w:p w:rsidR="007F2152" w:rsidRDefault="00343BC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7F2152" w:rsidRDefault="00343BC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MNS Feed Tien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Co., Ltd</w:t>
            </w:r>
          </w:p>
        </w:tc>
        <w:tc>
          <w:tcPr>
            <w:tcW w:w="2430" w:type="dxa"/>
          </w:tcPr>
          <w:p w:rsidR="007F2152" w:rsidRDefault="00343BC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22, 23B Long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Industrial Park, Tan Lap 1 Commune, Tan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District, Tien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Province</w:t>
            </w:r>
          </w:p>
        </w:tc>
        <w:tc>
          <w:tcPr>
            <w:tcW w:w="2700" w:type="dxa"/>
          </w:tcPr>
          <w:p w:rsidR="007F2152" w:rsidRDefault="00D50DE1" w:rsidP="004F1F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1201440676 issued by Tien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Department of Investment and Planning </w:t>
            </w:r>
            <w:r w:rsidR="004F1F24">
              <w:rPr>
                <w:rFonts w:ascii="Arial" w:hAnsi="Arial" w:cs="Arial"/>
                <w:sz w:val="20"/>
                <w:szCs w:val="20"/>
              </w:rPr>
              <w:t>for the first time on 22 Apr 2013 with 5</w:t>
            </w:r>
            <w:r w:rsidR="004F1F24" w:rsidRPr="00D50D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F1F24">
              <w:rPr>
                <w:rFonts w:ascii="Arial" w:hAnsi="Arial" w:cs="Arial"/>
                <w:sz w:val="20"/>
                <w:szCs w:val="20"/>
              </w:rPr>
              <w:t xml:space="preserve"> change on 27 Jul 2018</w:t>
            </w:r>
          </w:p>
        </w:tc>
        <w:tc>
          <w:tcPr>
            <w:tcW w:w="2268" w:type="dxa"/>
          </w:tcPr>
          <w:p w:rsidR="007F2152" w:rsidRDefault="00D50DE1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128/ 2020 – HDCVHM/ NHCT902-MNS FEED TG dated 01 Jun 2020 and amended and supplemented documents at </w:t>
            </w:r>
            <w:r w:rsidR="003D7C8B">
              <w:rPr>
                <w:rFonts w:ascii="Arial" w:hAnsi="Arial" w:cs="Arial"/>
                <w:sz w:val="20"/>
                <w:szCs w:val="20"/>
              </w:rPr>
              <w:t>different times</w:t>
            </w:r>
          </w:p>
        </w:tc>
      </w:tr>
      <w:tr w:rsidR="003D7C8B" w:rsidTr="00343BCC">
        <w:tc>
          <w:tcPr>
            <w:tcW w:w="473" w:type="dxa"/>
          </w:tcPr>
          <w:p w:rsidR="003D7C8B" w:rsidRDefault="003D7C8B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3D7C8B" w:rsidRDefault="003D7C8B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MNS Feed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Co., Ltd</w:t>
            </w:r>
          </w:p>
        </w:tc>
        <w:tc>
          <w:tcPr>
            <w:tcW w:w="2430" w:type="dxa"/>
          </w:tcPr>
          <w:p w:rsidR="003D7C8B" w:rsidRDefault="003D7C8B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C, Nam Cam Industrial Park, Dong Nam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Economic </w:t>
            </w:r>
            <w:r w:rsidR="00DB32AA">
              <w:rPr>
                <w:rFonts w:ascii="Arial" w:hAnsi="Arial" w:cs="Arial"/>
                <w:sz w:val="20"/>
                <w:szCs w:val="20"/>
              </w:rPr>
              <w:t xml:space="preserve">Zone, </w:t>
            </w:r>
            <w:proofErr w:type="spellStart"/>
            <w:r w:rsidR="00DB32AA">
              <w:rPr>
                <w:rFonts w:ascii="Arial" w:hAnsi="Arial" w:cs="Arial"/>
                <w:sz w:val="20"/>
                <w:szCs w:val="20"/>
              </w:rPr>
              <w:t>Nghi</w:t>
            </w:r>
            <w:proofErr w:type="spellEnd"/>
            <w:r w:rsidR="00DB32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32AA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="00DB32AA">
              <w:rPr>
                <w:rFonts w:ascii="Arial" w:hAnsi="Arial" w:cs="Arial"/>
                <w:sz w:val="20"/>
                <w:szCs w:val="20"/>
              </w:rPr>
              <w:t xml:space="preserve"> Commune, </w:t>
            </w:r>
            <w:proofErr w:type="spellStart"/>
            <w:r w:rsidR="00DB32AA">
              <w:rPr>
                <w:rFonts w:ascii="Arial" w:hAnsi="Arial" w:cs="Arial"/>
                <w:sz w:val="20"/>
                <w:szCs w:val="20"/>
              </w:rPr>
              <w:t>Nghi</w:t>
            </w:r>
            <w:proofErr w:type="spellEnd"/>
            <w:r w:rsidR="00DB32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32AA"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  <w:r w:rsidR="00DB32AA">
              <w:rPr>
                <w:rFonts w:ascii="Arial" w:hAnsi="Arial" w:cs="Arial"/>
                <w:sz w:val="20"/>
                <w:szCs w:val="20"/>
              </w:rPr>
              <w:t xml:space="preserve"> District, </w:t>
            </w:r>
            <w:proofErr w:type="spellStart"/>
            <w:r w:rsidR="00DB32AA">
              <w:rPr>
                <w:rFonts w:ascii="Arial" w:hAnsi="Arial" w:cs="Arial"/>
                <w:sz w:val="20"/>
                <w:szCs w:val="20"/>
              </w:rPr>
              <w:t>Nghe</w:t>
            </w:r>
            <w:proofErr w:type="spellEnd"/>
            <w:r w:rsidR="00DB32AA">
              <w:rPr>
                <w:rFonts w:ascii="Arial" w:hAnsi="Arial" w:cs="Arial"/>
                <w:sz w:val="20"/>
                <w:szCs w:val="20"/>
              </w:rPr>
              <w:t xml:space="preserve"> An Province</w:t>
            </w:r>
          </w:p>
        </w:tc>
        <w:tc>
          <w:tcPr>
            <w:tcW w:w="2700" w:type="dxa"/>
          </w:tcPr>
          <w:p w:rsidR="003D7C8B" w:rsidRDefault="00DB32AA" w:rsidP="004F1F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2901781923 issued </w:t>
            </w:r>
            <w:r w:rsidR="004F1F24">
              <w:rPr>
                <w:rFonts w:ascii="Arial" w:hAnsi="Arial" w:cs="Arial"/>
                <w:sz w:val="20"/>
                <w:szCs w:val="20"/>
              </w:rPr>
              <w:t xml:space="preserve">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r>
              <w:rPr>
                <w:rFonts w:ascii="Arial" w:hAnsi="Arial" w:cs="Arial"/>
                <w:sz w:val="20"/>
                <w:szCs w:val="20"/>
              </w:rPr>
              <w:t xml:space="preserve">Department of Investment and Planning </w:t>
            </w:r>
            <w:r w:rsidR="004F1F24">
              <w:rPr>
                <w:rFonts w:ascii="Arial" w:hAnsi="Arial" w:cs="Arial"/>
                <w:sz w:val="20"/>
                <w:szCs w:val="20"/>
              </w:rPr>
              <w:t>for the first time on 03 Mar 2015 with 6</w:t>
            </w:r>
            <w:r w:rsidR="004F1F24" w:rsidRPr="00D50D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F1F24">
              <w:rPr>
                <w:rFonts w:ascii="Arial" w:hAnsi="Arial" w:cs="Arial"/>
                <w:sz w:val="20"/>
                <w:szCs w:val="20"/>
              </w:rPr>
              <w:t xml:space="preserve"> change on 30 Jul 2018</w:t>
            </w:r>
          </w:p>
        </w:tc>
        <w:tc>
          <w:tcPr>
            <w:tcW w:w="2268" w:type="dxa"/>
          </w:tcPr>
          <w:p w:rsidR="003D7C8B" w:rsidRDefault="00F73B2C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129/ 2020 – HDCVHM/ NHCT902 – MNS FEED NGHE AN dated 01 Jun 2020 and amended and supplemented documents at different times</w:t>
            </w:r>
          </w:p>
        </w:tc>
      </w:tr>
      <w:tr w:rsidR="003D7C8B" w:rsidTr="00343BCC">
        <w:tc>
          <w:tcPr>
            <w:tcW w:w="473" w:type="dxa"/>
          </w:tcPr>
          <w:p w:rsidR="003D7C8B" w:rsidRDefault="00F73B2C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3D7C8B" w:rsidRDefault="00D41733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MNS Feed Thai Nguyen Co., Ltd</w:t>
            </w:r>
          </w:p>
        </w:tc>
        <w:tc>
          <w:tcPr>
            <w:tcW w:w="2430" w:type="dxa"/>
          </w:tcPr>
          <w:p w:rsidR="003D7C8B" w:rsidRDefault="00D41733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B5 – B6,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Industrial Park,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Commune, Pho Yen Town, Thai Nguyen Province</w:t>
            </w:r>
          </w:p>
        </w:tc>
        <w:tc>
          <w:tcPr>
            <w:tcW w:w="2700" w:type="dxa"/>
          </w:tcPr>
          <w:p w:rsidR="003D7C8B" w:rsidRDefault="00D41733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4601074324 issued by Thai Nguyen Department of Investment and Planning with the first time on 27 Apr 2012 with 3</w:t>
            </w:r>
            <w:r w:rsidRPr="00D4173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 on </w:t>
            </w:r>
            <w:r w:rsidR="00B85659">
              <w:rPr>
                <w:rFonts w:ascii="Arial" w:hAnsi="Arial" w:cs="Arial"/>
                <w:sz w:val="20"/>
                <w:szCs w:val="20"/>
              </w:rPr>
              <w:t>01 Aug 2018</w:t>
            </w:r>
          </w:p>
        </w:tc>
        <w:tc>
          <w:tcPr>
            <w:tcW w:w="2268" w:type="dxa"/>
          </w:tcPr>
          <w:p w:rsidR="003D7C8B" w:rsidRDefault="00B85659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130/ 2020 – HDCVHM/ NHCT902-MNS FEED THAI NGUYEN dated 01 Jun 2020 and </w:t>
            </w:r>
            <w:r>
              <w:rPr>
                <w:rFonts w:ascii="Arial" w:hAnsi="Arial" w:cs="Arial"/>
                <w:sz w:val="20"/>
                <w:szCs w:val="20"/>
              </w:rPr>
              <w:t>amended and supplemented documents at different times</w:t>
            </w:r>
          </w:p>
        </w:tc>
      </w:tr>
      <w:tr w:rsidR="003D7C8B" w:rsidTr="00343BCC">
        <w:tc>
          <w:tcPr>
            <w:tcW w:w="473" w:type="dxa"/>
          </w:tcPr>
          <w:p w:rsidR="003D7C8B" w:rsidRDefault="00B85659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3D7C8B" w:rsidRDefault="001F6474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One Member Co., Ltd</w:t>
            </w:r>
          </w:p>
        </w:tc>
        <w:tc>
          <w:tcPr>
            <w:tcW w:w="2430" w:type="dxa"/>
          </w:tcPr>
          <w:p w:rsidR="003D7C8B" w:rsidRDefault="001F6474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A 2-5 and Lot A 2-6,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Industrial Park,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Commune,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Town,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Province</w:t>
            </w:r>
          </w:p>
        </w:tc>
        <w:tc>
          <w:tcPr>
            <w:tcW w:w="2700" w:type="dxa"/>
          </w:tcPr>
          <w:p w:rsidR="003D7C8B" w:rsidRDefault="0066235D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4101344967 issued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Department of Investment and Planning for the first time on 19 Apr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2012 with 5</w:t>
            </w:r>
            <w:r w:rsidRPr="0066235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 on 21 Dec 2018</w:t>
            </w:r>
          </w:p>
        </w:tc>
        <w:tc>
          <w:tcPr>
            <w:tcW w:w="2268" w:type="dxa"/>
          </w:tcPr>
          <w:p w:rsidR="003D7C8B" w:rsidRDefault="0066235D" w:rsidP="003D7C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131/ 2020 – HDCVHM/ NHCT902 – CONCOBINHDINH dated 01 Jun 2020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amended and supplemented documents at different times</w:t>
            </w:r>
          </w:p>
        </w:tc>
      </w:tr>
    </w:tbl>
    <w:p w:rsidR="0066235D" w:rsidRDefault="006623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408F" w:rsidRDefault="006623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703735">
        <w:rPr>
          <w:rFonts w:ascii="Arial" w:hAnsi="Arial" w:cs="Arial"/>
          <w:sz w:val="20"/>
          <w:szCs w:val="20"/>
        </w:rPr>
        <w:t xml:space="preserve"> Approve the Company's signature</w:t>
      </w:r>
      <w:r w:rsidRPr="0066235D">
        <w:rPr>
          <w:rFonts w:ascii="Arial" w:hAnsi="Arial" w:cs="Arial"/>
          <w:sz w:val="20"/>
          <w:szCs w:val="20"/>
        </w:rPr>
        <w:t xml:space="preserve"> and </w:t>
      </w:r>
      <w:r w:rsidR="00703735">
        <w:rPr>
          <w:rFonts w:ascii="Arial" w:hAnsi="Arial" w:cs="Arial"/>
          <w:sz w:val="20"/>
          <w:szCs w:val="20"/>
        </w:rPr>
        <w:t>implementation of contracts</w:t>
      </w:r>
      <w:r w:rsidRPr="0066235D">
        <w:rPr>
          <w:rFonts w:ascii="Arial" w:hAnsi="Arial" w:cs="Arial"/>
          <w:sz w:val="20"/>
          <w:szCs w:val="20"/>
        </w:rPr>
        <w:t>, a</w:t>
      </w:r>
      <w:r w:rsidR="00703735">
        <w:rPr>
          <w:rFonts w:ascii="Arial" w:hAnsi="Arial" w:cs="Arial"/>
          <w:sz w:val="20"/>
          <w:szCs w:val="20"/>
        </w:rPr>
        <w:t>greements and documents related</w:t>
      </w:r>
      <w:r w:rsidRPr="0066235D">
        <w:rPr>
          <w:rFonts w:ascii="Arial" w:hAnsi="Arial" w:cs="Arial"/>
          <w:sz w:val="20"/>
          <w:szCs w:val="20"/>
        </w:rPr>
        <w:t xml:space="preserve"> to the guarantee transaction </w:t>
      </w:r>
      <w:r w:rsidR="00703735">
        <w:rPr>
          <w:rFonts w:ascii="Arial" w:hAnsi="Arial" w:cs="Arial"/>
          <w:sz w:val="20"/>
          <w:szCs w:val="20"/>
        </w:rPr>
        <w:t>mentioned</w:t>
      </w:r>
      <w:r w:rsidRPr="0066235D">
        <w:rPr>
          <w:rFonts w:ascii="Arial" w:hAnsi="Arial" w:cs="Arial"/>
          <w:sz w:val="20"/>
          <w:szCs w:val="20"/>
        </w:rPr>
        <w:t xml:space="preserve"> in Article 1 and the amendments, supplements, termination or replacement (if any), including but not limited to the letter of guarantee, guarantee c</w:t>
      </w:r>
      <w:r w:rsidR="0002408F">
        <w:rPr>
          <w:rFonts w:ascii="Arial" w:hAnsi="Arial" w:cs="Arial"/>
          <w:sz w:val="20"/>
          <w:szCs w:val="20"/>
        </w:rPr>
        <w:t>ontract  (Guarantee Documents)</w:t>
      </w:r>
    </w:p>
    <w:p w:rsidR="0002408F" w:rsidRDefault="006623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35D">
        <w:rPr>
          <w:rFonts w:ascii="Arial" w:hAnsi="Arial" w:cs="Arial"/>
          <w:sz w:val="20"/>
          <w:szCs w:val="20"/>
        </w:rPr>
        <w:t>Article 3</w:t>
      </w:r>
      <w:r w:rsidR="0002408F">
        <w:rPr>
          <w:rFonts w:ascii="Arial" w:hAnsi="Arial" w:cs="Arial"/>
          <w:sz w:val="20"/>
          <w:szCs w:val="20"/>
        </w:rPr>
        <w:t>: Assign</w:t>
      </w:r>
      <w:r w:rsidRPr="0066235D">
        <w:rPr>
          <w:rFonts w:ascii="Arial" w:hAnsi="Arial" w:cs="Arial"/>
          <w:sz w:val="20"/>
          <w:szCs w:val="20"/>
        </w:rPr>
        <w:t xml:space="preserve"> the Chairman of the Board of Directors or the G</w:t>
      </w:r>
      <w:r w:rsidR="0002408F">
        <w:rPr>
          <w:rFonts w:ascii="Arial" w:hAnsi="Arial" w:cs="Arial"/>
          <w:sz w:val="20"/>
          <w:szCs w:val="20"/>
        </w:rPr>
        <w:t>eneral Director of the Company to:</w:t>
      </w:r>
    </w:p>
    <w:p w:rsidR="0002408F" w:rsidRDefault="0002408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Decide </w:t>
      </w:r>
      <w:r w:rsidR="0066235D" w:rsidRPr="0066235D">
        <w:rPr>
          <w:rFonts w:ascii="Arial" w:hAnsi="Arial" w:cs="Arial"/>
          <w:sz w:val="20"/>
          <w:szCs w:val="20"/>
        </w:rPr>
        <w:t>the specific terms and conditi</w:t>
      </w:r>
      <w:r>
        <w:rPr>
          <w:rFonts w:ascii="Arial" w:hAnsi="Arial" w:cs="Arial"/>
          <w:sz w:val="20"/>
          <w:szCs w:val="20"/>
        </w:rPr>
        <w:t>ons of the Guarantee Documents</w:t>
      </w:r>
    </w:p>
    <w:p w:rsidR="002C79A5" w:rsidRDefault="006623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35D">
        <w:rPr>
          <w:rFonts w:ascii="Arial" w:hAnsi="Arial" w:cs="Arial"/>
          <w:sz w:val="20"/>
          <w:szCs w:val="20"/>
        </w:rPr>
        <w:t>3</w:t>
      </w:r>
      <w:r w:rsidR="0002408F">
        <w:rPr>
          <w:rFonts w:ascii="Arial" w:hAnsi="Arial" w:cs="Arial"/>
          <w:sz w:val="20"/>
          <w:szCs w:val="20"/>
        </w:rPr>
        <w:t>.2 S</w:t>
      </w:r>
      <w:r w:rsidRPr="0066235D">
        <w:rPr>
          <w:rFonts w:ascii="Arial" w:hAnsi="Arial" w:cs="Arial"/>
          <w:sz w:val="20"/>
          <w:szCs w:val="20"/>
        </w:rPr>
        <w:t>igning, transferring and</w:t>
      </w:r>
      <w:r w:rsidR="002C79A5">
        <w:rPr>
          <w:rFonts w:ascii="Arial" w:hAnsi="Arial" w:cs="Arial"/>
          <w:sz w:val="20"/>
          <w:szCs w:val="20"/>
        </w:rPr>
        <w:t xml:space="preserve"> executing Guarantee Documents</w:t>
      </w:r>
    </w:p>
    <w:p w:rsidR="008861D9" w:rsidRDefault="002C79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 Signing and</w:t>
      </w:r>
      <w:r w:rsidR="0066235D" w:rsidRPr="0066235D">
        <w:rPr>
          <w:rFonts w:ascii="Arial" w:hAnsi="Arial" w:cs="Arial"/>
          <w:sz w:val="20"/>
          <w:szCs w:val="20"/>
        </w:rPr>
        <w:t xml:space="preserve">/ or transferring all documents and </w:t>
      </w:r>
      <w:r>
        <w:rPr>
          <w:rFonts w:ascii="Arial" w:hAnsi="Arial" w:cs="Arial"/>
          <w:sz w:val="20"/>
          <w:szCs w:val="20"/>
        </w:rPr>
        <w:t>notices that will be signed and</w:t>
      </w:r>
      <w:r w:rsidR="0066235D" w:rsidRPr="0066235D">
        <w:rPr>
          <w:rFonts w:ascii="Arial" w:hAnsi="Arial" w:cs="Arial"/>
          <w:sz w:val="20"/>
          <w:szCs w:val="20"/>
        </w:rPr>
        <w:t xml:space="preserve">/ or </w:t>
      </w:r>
      <w:r>
        <w:rPr>
          <w:rFonts w:ascii="Arial" w:hAnsi="Arial" w:cs="Arial"/>
          <w:sz w:val="20"/>
          <w:szCs w:val="20"/>
        </w:rPr>
        <w:t xml:space="preserve">transferred </w:t>
      </w:r>
      <w:r w:rsidR="0066235D" w:rsidRPr="0066235D">
        <w:rPr>
          <w:rFonts w:ascii="Arial" w:hAnsi="Arial" w:cs="Arial"/>
          <w:sz w:val="20"/>
          <w:szCs w:val="20"/>
        </w:rPr>
        <w:t>by the Company in accordance</w:t>
      </w:r>
      <w:r w:rsidR="008861D9">
        <w:rPr>
          <w:rFonts w:ascii="Arial" w:hAnsi="Arial" w:cs="Arial"/>
          <w:sz w:val="20"/>
          <w:szCs w:val="20"/>
        </w:rPr>
        <w:t xml:space="preserve"> with the Guarantee Documents; </w:t>
      </w:r>
      <w:r w:rsidR="0066235D" w:rsidRPr="0066235D">
        <w:rPr>
          <w:rFonts w:ascii="Arial" w:hAnsi="Arial" w:cs="Arial"/>
          <w:sz w:val="20"/>
          <w:szCs w:val="20"/>
        </w:rPr>
        <w:t xml:space="preserve">and </w:t>
      </w:r>
    </w:p>
    <w:p w:rsidR="008861D9" w:rsidRDefault="008861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 D</w:t>
      </w:r>
      <w:r w:rsidR="0066235D" w:rsidRPr="0066235D">
        <w:rPr>
          <w:rFonts w:ascii="Arial" w:hAnsi="Arial" w:cs="Arial"/>
          <w:sz w:val="20"/>
          <w:szCs w:val="20"/>
        </w:rPr>
        <w:t xml:space="preserve">ecide, </w:t>
      </w:r>
      <w:r>
        <w:rPr>
          <w:rFonts w:ascii="Arial" w:hAnsi="Arial" w:cs="Arial"/>
          <w:sz w:val="20"/>
          <w:szCs w:val="20"/>
        </w:rPr>
        <w:t>carry out</w:t>
      </w:r>
      <w:r w:rsidR="0066235D" w:rsidRPr="0066235D">
        <w:rPr>
          <w:rFonts w:ascii="Arial" w:hAnsi="Arial" w:cs="Arial"/>
          <w:sz w:val="20"/>
          <w:szCs w:val="20"/>
        </w:rPr>
        <w:t xml:space="preserve"> all ot</w:t>
      </w:r>
      <w:r>
        <w:rPr>
          <w:rFonts w:ascii="Arial" w:hAnsi="Arial" w:cs="Arial"/>
          <w:sz w:val="20"/>
          <w:szCs w:val="20"/>
        </w:rPr>
        <w:t>her necessary tasks</w:t>
      </w:r>
      <w:r w:rsidR="0066235D" w:rsidRPr="0066235D">
        <w:rPr>
          <w:rFonts w:ascii="Arial" w:hAnsi="Arial" w:cs="Arial"/>
          <w:sz w:val="20"/>
          <w:szCs w:val="20"/>
        </w:rPr>
        <w:t xml:space="preserve"> to complete and ensure the validi</w:t>
      </w:r>
      <w:r>
        <w:rPr>
          <w:rFonts w:ascii="Arial" w:hAnsi="Arial" w:cs="Arial"/>
          <w:sz w:val="20"/>
          <w:szCs w:val="20"/>
        </w:rPr>
        <w:t>ty of the guarantee transaction stated in Article 1</w:t>
      </w:r>
    </w:p>
    <w:p w:rsidR="008861D9" w:rsidRDefault="008861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="0066235D" w:rsidRPr="0066235D">
        <w:rPr>
          <w:rFonts w:ascii="Arial" w:hAnsi="Arial" w:cs="Arial"/>
          <w:sz w:val="20"/>
          <w:szCs w:val="20"/>
        </w:rPr>
        <w:t xml:space="preserve">Relevant individuals and departments </w:t>
      </w:r>
      <w:r>
        <w:rPr>
          <w:rFonts w:ascii="Arial" w:hAnsi="Arial" w:cs="Arial"/>
          <w:sz w:val="20"/>
          <w:szCs w:val="20"/>
        </w:rPr>
        <w:t>are responsible for implementing this Resolution</w:t>
      </w:r>
    </w:p>
    <w:p w:rsidR="007F2152" w:rsidRDefault="006623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35D">
        <w:rPr>
          <w:rFonts w:ascii="Arial" w:hAnsi="Arial" w:cs="Arial"/>
          <w:sz w:val="20"/>
          <w:szCs w:val="20"/>
        </w:rPr>
        <w:t>Article 5</w:t>
      </w:r>
      <w:r w:rsidR="008861D9">
        <w:rPr>
          <w:rFonts w:ascii="Arial" w:hAnsi="Arial" w:cs="Arial"/>
          <w:sz w:val="20"/>
          <w:szCs w:val="20"/>
        </w:rPr>
        <w:t>:</w:t>
      </w:r>
      <w:r w:rsidRPr="0066235D">
        <w:rPr>
          <w:rFonts w:ascii="Arial" w:hAnsi="Arial" w:cs="Arial"/>
          <w:sz w:val="20"/>
          <w:szCs w:val="20"/>
        </w:rPr>
        <w:t xml:space="preserve"> This Resolution takes </w:t>
      </w:r>
      <w:r w:rsidR="008861D9">
        <w:rPr>
          <w:rFonts w:ascii="Arial" w:hAnsi="Arial" w:cs="Arial"/>
          <w:sz w:val="20"/>
          <w:szCs w:val="20"/>
        </w:rPr>
        <w:t>effect from the date of signing</w:t>
      </w:r>
    </w:p>
    <w:p w:rsidR="0066235D" w:rsidRDefault="006623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235D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408F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D6FC1"/>
    <w:rsid w:val="001E4B88"/>
    <w:rsid w:val="001E707C"/>
    <w:rsid w:val="001F0E1D"/>
    <w:rsid w:val="001F34A1"/>
    <w:rsid w:val="001F6474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42CC"/>
    <w:rsid w:val="002C36A5"/>
    <w:rsid w:val="002C79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3BCC"/>
    <w:rsid w:val="00353428"/>
    <w:rsid w:val="00354158"/>
    <w:rsid w:val="00355050"/>
    <w:rsid w:val="00355319"/>
    <w:rsid w:val="003566CA"/>
    <w:rsid w:val="003608E8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D7C8B"/>
    <w:rsid w:val="003E4C50"/>
    <w:rsid w:val="003E60D6"/>
    <w:rsid w:val="003E73CA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3DF7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4F1F24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34FC"/>
    <w:rsid w:val="0063035E"/>
    <w:rsid w:val="0063581B"/>
    <w:rsid w:val="006374A1"/>
    <w:rsid w:val="00641149"/>
    <w:rsid w:val="00642CD0"/>
    <w:rsid w:val="00653D82"/>
    <w:rsid w:val="0066235D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05F9"/>
    <w:rsid w:val="006F1401"/>
    <w:rsid w:val="007023FD"/>
    <w:rsid w:val="007034A5"/>
    <w:rsid w:val="0070373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35D6"/>
    <w:rsid w:val="007657CD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152"/>
    <w:rsid w:val="007F298E"/>
    <w:rsid w:val="007F3E9A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61D9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0176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2A11"/>
    <w:rsid w:val="00B540B5"/>
    <w:rsid w:val="00B564D8"/>
    <w:rsid w:val="00B56AC4"/>
    <w:rsid w:val="00B571A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565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C3F17"/>
    <w:rsid w:val="00BD39A2"/>
    <w:rsid w:val="00BD3CCA"/>
    <w:rsid w:val="00BD53C0"/>
    <w:rsid w:val="00BD6969"/>
    <w:rsid w:val="00BF0485"/>
    <w:rsid w:val="00BF3143"/>
    <w:rsid w:val="00C02348"/>
    <w:rsid w:val="00C06752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2B42"/>
    <w:rsid w:val="00D322FB"/>
    <w:rsid w:val="00D328E5"/>
    <w:rsid w:val="00D370AF"/>
    <w:rsid w:val="00D3748C"/>
    <w:rsid w:val="00D415AC"/>
    <w:rsid w:val="00D41733"/>
    <w:rsid w:val="00D42678"/>
    <w:rsid w:val="00D47CCA"/>
    <w:rsid w:val="00D50DE1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32AA"/>
    <w:rsid w:val="00DB5EDC"/>
    <w:rsid w:val="00DC24CD"/>
    <w:rsid w:val="00DD1205"/>
    <w:rsid w:val="00DD1D0B"/>
    <w:rsid w:val="00DD263A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EF56C3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733D8"/>
    <w:rsid w:val="00F73B2C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347</cp:revision>
  <dcterms:created xsi:type="dcterms:W3CDTF">2019-10-16T10:03:00Z</dcterms:created>
  <dcterms:modified xsi:type="dcterms:W3CDTF">2020-06-18T08:07:00Z</dcterms:modified>
</cp:coreProperties>
</file>